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1B" w:rsidRPr="00124421" w:rsidRDefault="00D2501B" w:rsidP="00D2501B">
      <w:pPr>
        <w:jc w:val="center"/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sz w:val="24"/>
          <w:szCs w:val="24"/>
        </w:rPr>
        <w:t>New Hope Missi</w:t>
      </w:r>
      <w:r w:rsidR="00124421" w:rsidRPr="00124421">
        <w:rPr>
          <w:rFonts w:ascii="Constantia" w:hAnsi="Constantia"/>
          <w:sz w:val="24"/>
          <w:szCs w:val="24"/>
        </w:rPr>
        <w:t>on to Wales  / June 30-July 10, 2013</w:t>
      </w:r>
    </w:p>
    <w:p w:rsidR="00682C4C" w:rsidRDefault="00D2501B" w:rsidP="00124421">
      <w:pPr>
        <w:jc w:val="center"/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sz w:val="24"/>
          <w:szCs w:val="24"/>
        </w:rPr>
        <w:t>Mission Teams</w:t>
      </w:r>
    </w:p>
    <w:p w:rsidR="0005052A" w:rsidRPr="00124421" w:rsidRDefault="0005052A" w:rsidP="00124421">
      <w:pPr>
        <w:jc w:val="center"/>
        <w:rPr>
          <w:rFonts w:ascii="Constantia" w:hAnsi="Constantia"/>
          <w:sz w:val="24"/>
          <w:szCs w:val="24"/>
        </w:rPr>
      </w:pPr>
    </w:p>
    <w:p w:rsidR="00D2501B" w:rsidRPr="00124421" w:rsidRDefault="00D2501B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Community Action Team</w:t>
      </w:r>
      <w:r w:rsidRPr="00124421">
        <w:rPr>
          <w:rFonts w:ascii="Constantia" w:hAnsi="Constantia"/>
          <w:sz w:val="24"/>
          <w:szCs w:val="24"/>
        </w:rPr>
        <w:t xml:space="preserve"> – Work projects within the </w:t>
      </w:r>
      <w:r w:rsidR="00124421" w:rsidRPr="00124421">
        <w:rPr>
          <w:rFonts w:ascii="Constantia" w:hAnsi="Constantia"/>
          <w:sz w:val="24"/>
          <w:szCs w:val="24"/>
        </w:rPr>
        <w:t>community, which</w:t>
      </w:r>
      <w:r w:rsidRPr="00124421">
        <w:rPr>
          <w:rFonts w:ascii="Constantia" w:hAnsi="Constantia"/>
          <w:sz w:val="24"/>
          <w:szCs w:val="24"/>
        </w:rPr>
        <w:t xml:space="preserve"> put the gospel into action.  These projects are coordinated by the local churches and can include remodeling, gardening, painting, clean-up or general repair.</w:t>
      </w:r>
    </w:p>
    <w:p w:rsidR="00482400" w:rsidRPr="00124421" w:rsidRDefault="00482400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CARE Team</w:t>
      </w:r>
      <w:r w:rsidRPr="00124421">
        <w:rPr>
          <w:rFonts w:ascii="Constantia" w:hAnsi="Constantia"/>
          <w:sz w:val="24"/>
          <w:szCs w:val="24"/>
        </w:rPr>
        <w:t xml:space="preserve"> – Small groups of 4 – 8 people who bring music, scripture and fellowship to residents in assisted living facilities.  These groups learn first-hand how the power of a warm touch, gentle hug or a kind word bring the gospel to life.</w:t>
      </w:r>
    </w:p>
    <w:p w:rsidR="00482400" w:rsidRPr="00124421" w:rsidRDefault="00482400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Connect Team</w:t>
      </w:r>
      <w:r w:rsidR="005C7A37" w:rsidRPr="00124421">
        <w:rPr>
          <w:rFonts w:ascii="Constantia" w:hAnsi="Constantia"/>
          <w:b/>
          <w:sz w:val="24"/>
          <w:szCs w:val="24"/>
        </w:rPr>
        <w:t xml:space="preserve"> – </w:t>
      </w:r>
      <w:r w:rsidR="005C7A37" w:rsidRPr="00124421">
        <w:rPr>
          <w:rFonts w:ascii="Constantia" w:hAnsi="Constantia"/>
          <w:sz w:val="24"/>
          <w:szCs w:val="24"/>
        </w:rPr>
        <w:t xml:space="preserve">One of the most vital teams on our mission.  This group serves to connect our mission to the local community through prayer, advertising, door-to-door and </w:t>
      </w:r>
      <w:bookmarkStart w:id="0" w:name="_GoBack"/>
      <w:bookmarkEnd w:id="0"/>
      <w:r w:rsidR="00AF22F5" w:rsidRPr="00124421">
        <w:rPr>
          <w:rFonts w:ascii="Constantia" w:hAnsi="Constantia"/>
          <w:sz w:val="24"/>
          <w:szCs w:val="24"/>
        </w:rPr>
        <w:t>person-to-person</w:t>
      </w:r>
      <w:r w:rsidR="005C7A37" w:rsidRPr="00124421">
        <w:rPr>
          <w:rFonts w:ascii="Constantia" w:hAnsi="Constantia"/>
          <w:sz w:val="24"/>
          <w:szCs w:val="24"/>
        </w:rPr>
        <w:t xml:space="preserve"> street work.  </w:t>
      </w:r>
    </w:p>
    <w:p w:rsidR="00583E72" w:rsidRPr="00124421" w:rsidRDefault="005C7A37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Hospitality Team</w:t>
      </w:r>
      <w:r w:rsidRPr="00124421">
        <w:rPr>
          <w:rFonts w:ascii="Constantia" w:hAnsi="Constantia"/>
          <w:sz w:val="24"/>
          <w:szCs w:val="24"/>
        </w:rPr>
        <w:t xml:space="preserve"> – This group works behind the scene</w:t>
      </w:r>
      <w:r w:rsidR="007B30E5" w:rsidRPr="00124421">
        <w:rPr>
          <w:rFonts w:ascii="Constantia" w:hAnsi="Constantia"/>
          <w:sz w:val="24"/>
          <w:szCs w:val="24"/>
        </w:rPr>
        <w:t xml:space="preserve"> in food preparation everyday to insure lunches and dinners are prepared for our teams.</w:t>
      </w:r>
    </w:p>
    <w:p w:rsidR="00682C4C" w:rsidRPr="00124421" w:rsidRDefault="00583E72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Schools</w:t>
      </w:r>
      <w:r w:rsidRPr="00124421">
        <w:rPr>
          <w:rFonts w:ascii="Constantia" w:hAnsi="Constantia"/>
          <w:sz w:val="24"/>
          <w:szCs w:val="24"/>
        </w:rPr>
        <w:t xml:space="preserve"> – Elementary schools (Junior Schools) are open to us through two avenues.  </w:t>
      </w:r>
      <w:r w:rsidRPr="00124421">
        <w:rPr>
          <w:rFonts w:ascii="Constantia" w:hAnsi="Constantia"/>
          <w:i/>
          <w:sz w:val="24"/>
          <w:szCs w:val="24"/>
        </w:rPr>
        <w:t>TEAM 1:</w:t>
      </w:r>
      <w:r w:rsidR="00124421" w:rsidRPr="00124421">
        <w:rPr>
          <w:rFonts w:ascii="Constantia" w:hAnsi="Constantia"/>
          <w:sz w:val="24"/>
          <w:szCs w:val="24"/>
        </w:rPr>
        <w:t xml:space="preserve"> Puppet team </w:t>
      </w:r>
      <w:r w:rsidRPr="00124421">
        <w:rPr>
          <w:rFonts w:ascii="Constantia" w:hAnsi="Constantia"/>
          <w:sz w:val="24"/>
          <w:szCs w:val="24"/>
        </w:rPr>
        <w:t xml:space="preserve">will share </w:t>
      </w:r>
      <w:r w:rsidR="00124421" w:rsidRPr="00124421">
        <w:rPr>
          <w:rFonts w:ascii="Constantia" w:hAnsi="Constantia"/>
          <w:sz w:val="24"/>
          <w:szCs w:val="24"/>
        </w:rPr>
        <w:t>the love of Christ through skits using puppets.</w:t>
      </w:r>
      <w:r w:rsidRPr="00124421">
        <w:rPr>
          <w:rFonts w:ascii="Constantia" w:hAnsi="Constantia"/>
          <w:sz w:val="24"/>
          <w:szCs w:val="24"/>
        </w:rPr>
        <w:t xml:space="preserve">  </w:t>
      </w:r>
      <w:r w:rsidRPr="00124421">
        <w:rPr>
          <w:rFonts w:ascii="Constantia" w:hAnsi="Constantia"/>
          <w:i/>
          <w:sz w:val="24"/>
          <w:szCs w:val="24"/>
        </w:rPr>
        <w:t>TE</w:t>
      </w:r>
      <w:r w:rsidR="00682C4C" w:rsidRPr="00124421">
        <w:rPr>
          <w:rFonts w:ascii="Constantia" w:hAnsi="Constantia"/>
          <w:i/>
          <w:sz w:val="24"/>
          <w:szCs w:val="24"/>
        </w:rPr>
        <w:t>AM 2</w:t>
      </w:r>
      <w:r w:rsidR="003C7C7F" w:rsidRPr="00124421">
        <w:rPr>
          <w:rFonts w:ascii="Constantia" w:hAnsi="Constantia"/>
          <w:sz w:val="24"/>
          <w:szCs w:val="24"/>
        </w:rPr>
        <w:t xml:space="preserve">: Classroom Team </w:t>
      </w:r>
      <w:r w:rsidR="00682C4C" w:rsidRPr="00124421">
        <w:rPr>
          <w:rFonts w:ascii="Constantia" w:hAnsi="Constantia"/>
          <w:sz w:val="24"/>
          <w:szCs w:val="24"/>
        </w:rPr>
        <w:t xml:space="preserve">will share a </w:t>
      </w:r>
      <w:r w:rsidRPr="00124421">
        <w:rPr>
          <w:rFonts w:ascii="Constantia" w:hAnsi="Constantia"/>
          <w:sz w:val="24"/>
          <w:szCs w:val="24"/>
        </w:rPr>
        <w:t>themed interactive lesson</w:t>
      </w:r>
      <w:r w:rsidR="00682C4C" w:rsidRPr="00124421">
        <w:rPr>
          <w:rFonts w:ascii="Constantia" w:hAnsi="Constantia"/>
          <w:sz w:val="24"/>
          <w:szCs w:val="24"/>
        </w:rPr>
        <w:t xml:space="preserve"> that presents Christ. </w:t>
      </w:r>
    </w:p>
    <w:p w:rsidR="00682C4C" w:rsidRPr="00124421" w:rsidRDefault="00682C4C" w:rsidP="00682C4C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 xml:space="preserve">Set – up Team – </w:t>
      </w:r>
      <w:r w:rsidRPr="00124421">
        <w:rPr>
          <w:rFonts w:ascii="Constantia" w:hAnsi="Constantia"/>
          <w:sz w:val="24"/>
          <w:szCs w:val="24"/>
        </w:rPr>
        <w:t xml:space="preserve">The first team at the venue to prepare for </w:t>
      </w:r>
      <w:r w:rsidR="00241424" w:rsidRPr="00124421">
        <w:rPr>
          <w:rFonts w:ascii="Constantia" w:hAnsi="Constantia"/>
          <w:sz w:val="24"/>
          <w:szCs w:val="24"/>
        </w:rPr>
        <w:t xml:space="preserve">the gospel choir </w:t>
      </w:r>
      <w:r w:rsidRPr="00124421">
        <w:rPr>
          <w:rFonts w:ascii="Constantia" w:hAnsi="Constantia"/>
          <w:sz w:val="24"/>
          <w:szCs w:val="24"/>
        </w:rPr>
        <w:t>presentation. It involves equipment load in and load out, staging and setting up for the gospel presentation.</w:t>
      </w:r>
    </w:p>
    <w:p w:rsidR="00124421" w:rsidRPr="00124421" w:rsidRDefault="00124421" w:rsidP="00682C4C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Special Ops Team</w:t>
      </w:r>
      <w:r w:rsidRPr="00124421">
        <w:rPr>
          <w:rFonts w:ascii="Constantia" w:hAnsi="Constantia"/>
          <w:sz w:val="24"/>
          <w:szCs w:val="24"/>
        </w:rPr>
        <w:t xml:space="preserve"> – A team created to meet specific needs as determined by our local partners.</w:t>
      </w:r>
    </w:p>
    <w:p w:rsidR="00682C4C" w:rsidRPr="00124421" w:rsidRDefault="00682C4C" w:rsidP="00D2501B">
      <w:pPr>
        <w:rPr>
          <w:rFonts w:ascii="Constantia" w:hAnsi="Constantia"/>
          <w:sz w:val="24"/>
          <w:szCs w:val="24"/>
        </w:rPr>
      </w:pPr>
      <w:r w:rsidRPr="00124421">
        <w:rPr>
          <w:rFonts w:ascii="Constantia" w:hAnsi="Constantia"/>
          <w:b/>
          <w:sz w:val="24"/>
          <w:szCs w:val="24"/>
        </w:rPr>
        <w:t>Gospel Choir</w:t>
      </w:r>
      <w:r w:rsidRPr="00124421">
        <w:rPr>
          <w:rFonts w:ascii="Constantia" w:hAnsi="Constantia"/>
          <w:sz w:val="24"/>
          <w:szCs w:val="24"/>
        </w:rPr>
        <w:t xml:space="preserve"> – </w:t>
      </w:r>
      <w:r w:rsidR="00241424" w:rsidRPr="00124421">
        <w:rPr>
          <w:rFonts w:ascii="Constantia" w:hAnsi="Constantia"/>
          <w:sz w:val="24"/>
          <w:szCs w:val="24"/>
        </w:rPr>
        <w:t>This high-energy team will present the gospel t</w:t>
      </w:r>
      <w:r w:rsidRPr="00124421">
        <w:rPr>
          <w:rFonts w:ascii="Constantia" w:hAnsi="Constantia"/>
          <w:sz w:val="24"/>
          <w:szCs w:val="24"/>
        </w:rPr>
        <w:t xml:space="preserve">hrough </w:t>
      </w:r>
      <w:r w:rsidR="00241424" w:rsidRPr="00124421">
        <w:rPr>
          <w:rFonts w:ascii="Constantia" w:hAnsi="Constantia"/>
          <w:sz w:val="24"/>
          <w:szCs w:val="24"/>
        </w:rPr>
        <w:t xml:space="preserve">exciting </w:t>
      </w:r>
      <w:r w:rsidRPr="00124421">
        <w:rPr>
          <w:rFonts w:ascii="Constantia" w:hAnsi="Constantia"/>
          <w:sz w:val="24"/>
          <w:szCs w:val="24"/>
        </w:rPr>
        <w:t>praise, wor</w:t>
      </w:r>
      <w:r w:rsidR="00241424" w:rsidRPr="00124421">
        <w:rPr>
          <w:rFonts w:ascii="Constantia" w:hAnsi="Constantia"/>
          <w:sz w:val="24"/>
          <w:szCs w:val="24"/>
        </w:rPr>
        <w:t xml:space="preserve">ship and drama each evening as well as twice on Sunday. </w:t>
      </w:r>
      <w:r w:rsidR="003C7C7F" w:rsidRPr="00124421">
        <w:rPr>
          <w:rFonts w:ascii="Constantia" w:hAnsi="Constantia"/>
          <w:sz w:val="24"/>
          <w:szCs w:val="24"/>
        </w:rPr>
        <w:t>Choir members will participate in one of the other teams during the day.</w:t>
      </w:r>
    </w:p>
    <w:p w:rsidR="00124421" w:rsidRPr="00124421" w:rsidRDefault="00124421" w:rsidP="00124421">
      <w:pPr>
        <w:pStyle w:val="NoSpacing"/>
        <w:rPr>
          <w:sz w:val="24"/>
          <w:szCs w:val="24"/>
        </w:rPr>
      </w:pPr>
      <w:r w:rsidRPr="00124421">
        <w:rPr>
          <w:sz w:val="24"/>
          <w:szCs w:val="24"/>
        </w:rPr>
        <w:t xml:space="preserve">Gospel Choir Practices:  </w:t>
      </w:r>
      <w:r>
        <w:rPr>
          <w:sz w:val="24"/>
          <w:szCs w:val="24"/>
        </w:rPr>
        <w:tab/>
      </w:r>
      <w:r w:rsidRPr="00124421">
        <w:rPr>
          <w:sz w:val="24"/>
          <w:szCs w:val="24"/>
        </w:rPr>
        <w:t>Wednesday, May 29: 8:00-9:00</w:t>
      </w:r>
    </w:p>
    <w:p w:rsidR="00124421" w:rsidRPr="00124421" w:rsidRDefault="00124421" w:rsidP="00124421">
      <w:pPr>
        <w:pStyle w:val="NoSpacing"/>
        <w:ind w:left="2160" w:firstLine="720"/>
        <w:rPr>
          <w:sz w:val="24"/>
          <w:szCs w:val="24"/>
        </w:rPr>
      </w:pPr>
      <w:r w:rsidRPr="00124421">
        <w:rPr>
          <w:sz w:val="24"/>
          <w:szCs w:val="24"/>
        </w:rPr>
        <w:t>Wednesday, June 5, 8:00-9:00</w:t>
      </w:r>
    </w:p>
    <w:p w:rsidR="00124421" w:rsidRPr="00124421" w:rsidRDefault="00124421" w:rsidP="00124421">
      <w:pPr>
        <w:pStyle w:val="NoSpacing"/>
        <w:ind w:left="2160" w:firstLine="720"/>
        <w:rPr>
          <w:sz w:val="24"/>
          <w:szCs w:val="24"/>
        </w:rPr>
      </w:pPr>
      <w:r w:rsidRPr="00124421">
        <w:rPr>
          <w:sz w:val="24"/>
          <w:szCs w:val="24"/>
        </w:rPr>
        <w:t>Wednesday, June 12, 8:00-9:00</w:t>
      </w:r>
    </w:p>
    <w:p w:rsidR="00124421" w:rsidRPr="00124421" w:rsidRDefault="00124421" w:rsidP="00124421">
      <w:pPr>
        <w:pStyle w:val="NoSpacing"/>
        <w:ind w:left="2160" w:firstLine="720"/>
        <w:rPr>
          <w:sz w:val="24"/>
          <w:szCs w:val="24"/>
        </w:rPr>
      </w:pPr>
      <w:r w:rsidRPr="00124421">
        <w:rPr>
          <w:sz w:val="24"/>
          <w:szCs w:val="24"/>
        </w:rPr>
        <w:t>Wednesday, June 19, 8:00-9:00</w:t>
      </w:r>
    </w:p>
    <w:p w:rsidR="00124421" w:rsidRPr="00124421" w:rsidRDefault="00124421" w:rsidP="00124421">
      <w:pPr>
        <w:pStyle w:val="NoSpacing"/>
        <w:ind w:left="2160" w:firstLine="720"/>
        <w:rPr>
          <w:sz w:val="24"/>
          <w:szCs w:val="24"/>
        </w:rPr>
      </w:pPr>
      <w:r w:rsidRPr="00124421">
        <w:rPr>
          <w:sz w:val="24"/>
          <w:szCs w:val="24"/>
        </w:rPr>
        <w:t xml:space="preserve">Wednesday, June 26, 8:00-9:00 Dress Rehearsal </w:t>
      </w:r>
    </w:p>
    <w:p w:rsidR="00124421" w:rsidRDefault="00124421" w:rsidP="00124421">
      <w:pPr>
        <w:pStyle w:val="NoSpacing"/>
      </w:pPr>
    </w:p>
    <w:p w:rsidR="00124421" w:rsidRDefault="00124421" w:rsidP="00D2501B">
      <w:pPr>
        <w:rPr>
          <w:rFonts w:ascii="Constantia" w:hAnsi="Constantia"/>
          <w:sz w:val="28"/>
          <w:szCs w:val="28"/>
        </w:rPr>
      </w:pPr>
    </w:p>
    <w:p w:rsidR="00583E72" w:rsidRPr="005C7A37" w:rsidRDefault="00583E72" w:rsidP="00D2501B">
      <w:pPr>
        <w:rPr>
          <w:rFonts w:ascii="Constantia" w:hAnsi="Constantia"/>
          <w:sz w:val="28"/>
          <w:szCs w:val="28"/>
        </w:rPr>
      </w:pPr>
    </w:p>
    <w:sectPr w:rsidR="00583E72" w:rsidRPr="005C7A37" w:rsidSect="00682C4C"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D2501B"/>
    <w:rsid w:val="0005052A"/>
    <w:rsid w:val="000C6B4B"/>
    <w:rsid w:val="00124421"/>
    <w:rsid w:val="00241424"/>
    <w:rsid w:val="003C7C7F"/>
    <w:rsid w:val="00482400"/>
    <w:rsid w:val="00583E72"/>
    <w:rsid w:val="005C7A37"/>
    <w:rsid w:val="00682C4C"/>
    <w:rsid w:val="007B30E5"/>
    <w:rsid w:val="00A6667D"/>
    <w:rsid w:val="00A86C49"/>
    <w:rsid w:val="00AF22F5"/>
    <w:rsid w:val="00B13378"/>
    <w:rsid w:val="00B26872"/>
    <w:rsid w:val="00D2501B"/>
    <w:rsid w:val="00FD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4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4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Vickie Terry</dc:creator>
  <cp:lastModifiedBy>Marion Ferencz</cp:lastModifiedBy>
  <cp:revision>2</cp:revision>
  <cp:lastPrinted>2013-02-09T21:16:00Z</cp:lastPrinted>
  <dcterms:created xsi:type="dcterms:W3CDTF">2013-02-11T13:21:00Z</dcterms:created>
  <dcterms:modified xsi:type="dcterms:W3CDTF">2013-02-11T13:21:00Z</dcterms:modified>
</cp:coreProperties>
</file>